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8246" w14:textId="540E080A" w:rsidR="000B489C" w:rsidRPr="004B4E83" w:rsidRDefault="003E0BEB" w:rsidP="00EE36CF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  <w:t>Final grade: _____________</w:t>
      </w:r>
    </w:p>
    <w:p w14:paraId="5EDC746B" w14:textId="77777777" w:rsidR="003E0BEB" w:rsidRPr="004B4E83" w:rsidRDefault="003E0BEB" w:rsidP="00EE36CF">
      <w:pPr>
        <w:rPr>
          <w:rFonts w:ascii="Calibri" w:hAnsi="Calibri"/>
        </w:rPr>
      </w:pPr>
    </w:p>
    <w:p w14:paraId="57C9B700" w14:textId="68B54BB4" w:rsidR="00C2008A" w:rsidRPr="00D63B2A" w:rsidRDefault="00D63B2A" w:rsidP="00C2008A">
      <w:pPr>
        <w:jc w:val="center"/>
        <w:rPr>
          <w:rFonts w:ascii="Calibri" w:hAnsi="Calibri"/>
          <w:b/>
          <w:sz w:val="38"/>
          <w:szCs w:val="38"/>
        </w:rPr>
      </w:pPr>
      <w:r w:rsidRPr="00D63B2A">
        <w:rPr>
          <w:rFonts w:ascii="Calibri" w:hAnsi="Calibri"/>
          <w:b/>
          <w:sz w:val="38"/>
          <w:szCs w:val="38"/>
        </w:rPr>
        <w:t xml:space="preserve">Empirical Formula of </w:t>
      </w:r>
      <w:r w:rsidR="00B6375B" w:rsidRPr="00D63B2A">
        <w:rPr>
          <w:rFonts w:ascii="Calibri" w:hAnsi="Calibri"/>
          <w:b/>
          <w:sz w:val="38"/>
          <w:szCs w:val="38"/>
        </w:rPr>
        <w:t>Copper Sulfate Hydrate</w:t>
      </w:r>
      <w:r w:rsidR="00C2008A" w:rsidRPr="00D63B2A">
        <w:rPr>
          <w:rFonts w:ascii="Calibri" w:hAnsi="Calibri"/>
          <w:b/>
          <w:sz w:val="38"/>
          <w:szCs w:val="38"/>
        </w:rPr>
        <w:t xml:space="preserve"> Lab Report Checklist</w:t>
      </w:r>
    </w:p>
    <w:p w14:paraId="0BD84D26" w14:textId="77777777" w:rsidR="00E53046" w:rsidRDefault="00E53046" w:rsidP="00EE36CF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CellMar>
          <w:top w:w="115" w:type="dxa"/>
          <w:left w:w="115" w:type="dxa"/>
          <w:right w:w="115" w:type="dxa"/>
        </w:tblCellMar>
        <w:tblLook w:val="0480" w:firstRow="0" w:lastRow="0" w:firstColumn="1" w:lastColumn="0" w:noHBand="0" w:noVBand="1"/>
      </w:tblPr>
      <w:tblGrid>
        <w:gridCol w:w="785"/>
        <w:gridCol w:w="2010"/>
        <w:gridCol w:w="525"/>
        <w:gridCol w:w="1564"/>
        <w:gridCol w:w="1024"/>
        <w:gridCol w:w="419"/>
        <w:gridCol w:w="540"/>
        <w:gridCol w:w="4163"/>
      </w:tblGrid>
      <w:tr w:rsidR="00063D32" w:rsidRPr="00AE4C19" w14:paraId="2E6BFA11" w14:textId="77777777" w:rsidTr="00AE4C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04145BE3" w14:textId="77777777" w:rsidR="00EE36CF" w:rsidRPr="00AE4C19" w:rsidRDefault="00EE36CF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FORMATTING</w:t>
            </w:r>
          </w:p>
        </w:tc>
        <w:tc>
          <w:tcPr>
            <w:tcW w:w="2322" w:type="pct"/>
            <w:gridSpan w:val="4"/>
            <w:tcBorders>
              <w:right w:val="nil"/>
            </w:tcBorders>
          </w:tcPr>
          <w:p w14:paraId="1C15C5F8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Title</w:t>
            </w:r>
          </w:p>
          <w:p w14:paraId="0A587EE8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Name</w:t>
            </w:r>
          </w:p>
          <w:p w14:paraId="00094C86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Group members</w:t>
            </w:r>
          </w:p>
          <w:p w14:paraId="7FC953AB" w14:textId="77777777" w:rsidR="00FF2E8B" w:rsidRPr="00AE4C19" w:rsidRDefault="00FF2E8B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Class name and teacher</w:t>
            </w:r>
          </w:p>
          <w:p w14:paraId="699BC0A7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Date</w:t>
            </w:r>
          </w:p>
        </w:tc>
        <w:tc>
          <w:tcPr>
            <w:tcW w:w="2322" w:type="pct"/>
            <w:gridSpan w:val="3"/>
            <w:tcBorders>
              <w:left w:val="nil"/>
            </w:tcBorders>
          </w:tcPr>
          <w:p w14:paraId="173AC620" w14:textId="2821804E" w:rsidR="00EE36CF" w:rsidRPr="00AE4C19" w:rsidRDefault="004E124C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Size 11 or 12</w:t>
            </w:r>
          </w:p>
          <w:p w14:paraId="44CF6BFA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Times New Roman or Arial</w:t>
            </w:r>
          </w:p>
          <w:p w14:paraId="646E320E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Double spaced</w:t>
            </w:r>
          </w:p>
          <w:p w14:paraId="728333ED" w14:textId="77777777" w:rsidR="00EE36CF" w:rsidRPr="00AE4C19" w:rsidRDefault="00EE36CF" w:rsidP="00AE4C19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Headings in bold (intro, materials, etc.)</w:t>
            </w:r>
          </w:p>
        </w:tc>
      </w:tr>
      <w:tr w:rsidR="003F495D" w:rsidRPr="00AE4C19" w14:paraId="409BD6A5" w14:textId="77777777" w:rsidTr="00AE4C1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7F653876" w14:textId="77777777" w:rsidR="003C0F29" w:rsidRPr="00AE4C19" w:rsidRDefault="003C0F29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INTRODUCTION</w:t>
            </w:r>
          </w:p>
        </w:tc>
        <w:tc>
          <w:tcPr>
            <w:tcW w:w="1858" w:type="pct"/>
            <w:gridSpan w:val="3"/>
            <w:tcBorders>
              <w:right w:val="nil"/>
            </w:tcBorders>
          </w:tcPr>
          <w:p w14:paraId="084FD123" w14:textId="7B7BD262" w:rsidR="003C0F29" w:rsidRPr="00AE4C19" w:rsidRDefault="003C0F29" w:rsidP="00AE4C1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 xml:space="preserve">State </w:t>
            </w:r>
            <w:r w:rsidR="004E124C" w:rsidRPr="00AE4C19">
              <w:rPr>
                <w:rFonts w:ascii="Calibri" w:hAnsi="Calibri"/>
              </w:rPr>
              <w:t>purpose</w:t>
            </w:r>
            <w:r w:rsidR="003F495D" w:rsidRPr="00AE4C19">
              <w:rPr>
                <w:rFonts w:ascii="Calibri" w:hAnsi="Calibri"/>
              </w:rPr>
              <w:t xml:space="preserve"> </w:t>
            </w:r>
            <w:r w:rsidR="003F495D" w:rsidRPr="00AE4C19">
              <w:rPr>
                <w:rFonts w:ascii="Calibri" w:hAnsi="Calibri"/>
                <w:i/>
              </w:rPr>
              <w:t>(</w:t>
            </w:r>
            <w:r w:rsidR="004E124C" w:rsidRPr="00AE4C19">
              <w:rPr>
                <w:rFonts w:ascii="Calibri" w:hAnsi="Calibri"/>
                <w:i/>
              </w:rPr>
              <w:t>The purpose of this lab was to</w:t>
            </w:r>
            <w:r w:rsidRPr="00AE4C19">
              <w:rPr>
                <w:rFonts w:ascii="Calibri" w:hAnsi="Calibri"/>
                <w:i/>
              </w:rPr>
              <w:t>…)</w:t>
            </w:r>
          </w:p>
          <w:p w14:paraId="7916EE8C" w14:textId="77777777" w:rsidR="003C0F29" w:rsidRPr="00AE4C19" w:rsidRDefault="003C0F29" w:rsidP="00AE4C1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Provide background information:</w:t>
            </w:r>
          </w:p>
          <w:p w14:paraId="1C53A723" w14:textId="77777777" w:rsidR="000247DA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a hydrate?</w:t>
            </w:r>
          </w:p>
          <w:p w14:paraId="3621B415" w14:textId="77777777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an anhydrate?</w:t>
            </w:r>
          </w:p>
          <w:p w14:paraId="7CAA3534" w14:textId="77777777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dehydration?</w:t>
            </w:r>
          </w:p>
          <w:p w14:paraId="1CF52339" w14:textId="3E473F0A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copper (II) sulfate used for in real life</w:t>
            </w:r>
          </w:p>
        </w:tc>
        <w:tc>
          <w:tcPr>
            <w:tcW w:w="2786" w:type="pct"/>
            <w:gridSpan w:val="4"/>
            <w:tcBorders>
              <w:left w:val="nil"/>
            </w:tcBorders>
          </w:tcPr>
          <w:p w14:paraId="4040E825" w14:textId="06DD689B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percent composition?</w:t>
            </w:r>
          </w:p>
          <w:p w14:paraId="01055957" w14:textId="77777777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the formula for calculating percent composition?</w:t>
            </w:r>
          </w:p>
          <w:p w14:paraId="3956C271" w14:textId="77777777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an empirical formula?</w:t>
            </w:r>
          </w:p>
          <w:p w14:paraId="67F6C58B" w14:textId="506E486F" w:rsidR="004E124C" w:rsidRPr="00AE4C19" w:rsidRDefault="004E124C" w:rsidP="00AE4C1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What is percent error? What is the formula?</w:t>
            </w:r>
          </w:p>
          <w:p w14:paraId="33EDEADB" w14:textId="61A35314" w:rsidR="003C0F29" w:rsidRPr="00AE4C19" w:rsidRDefault="003C0F29" w:rsidP="00AE4C1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Summarize wha</w:t>
            </w:r>
            <w:r w:rsidR="004E124C" w:rsidRPr="00AE4C19">
              <w:rPr>
                <w:rFonts w:ascii="Calibri" w:hAnsi="Calibri"/>
              </w:rPr>
              <w:t>t you did (the procedure) in 1-2</w:t>
            </w:r>
            <w:r w:rsidRPr="00AE4C19">
              <w:rPr>
                <w:rFonts w:ascii="Calibri" w:hAnsi="Calibri"/>
              </w:rPr>
              <w:t xml:space="preserve"> sentences</w:t>
            </w:r>
          </w:p>
          <w:p w14:paraId="4957992B" w14:textId="4A1E5515" w:rsidR="000247DA" w:rsidRPr="00AE4C19" w:rsidRDefault="003C0F29" w:rsidP="00AE4C1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Honors only: include and correctly cite outside research</w:t>
            </w:r>
          </w:p>
        </w:tc>
      </w:tr>
      <w:tr w:rsidR="00D509FD" w:rsidRPr="00AE4C19" w14:paraId="20640D60" w14:textId="77777777" w:rsidTr="00AE4C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586517B" w14:textId="03C5CD1A" w:rsidR="00126113" w:rsidRPr="00AE4C19" w:rsidRDefault="00126113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MATERIALS</w:t>
            </w:r>
          </w:p>
        </w:tc>
        <w:tc>
          <w:tcPr>
            <w:tcW w:w="911" w:type="pct"/>
          </w:tcPr>
          <w:p w14:paraId="6944E80F" w14:textId="77777777" w:rsidR="00126113" w:rsidRPr="00AE4C19" w:rsidRDefault="00126113" w:rsidP="00AE4C19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Title</w:t>
            </w:r>
          </w:p>
          <w:p w14:paraId="7E989F44" w14:textId="77777777" w:rsidR="00126113" w:rsidRPr="00AE4C19" w:rsidRDefault="00126113" w:rsidP="00AE4C19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Bullet points</w:t>
            </w:r>
          </w:p>
          <w:p w14:paraId="7B8B530A" w14:textId="4022EF8F" w:rsidR="00126113" w:rsidRPr="00AE4C19" w:rsidRDefault="00126113" w:rsidP="00AE4C19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Quantitative amounts (numbers)</w:t>
            </w:r>
          </w:p>
        </w:tc>
        <w:tc>
          <w:tcPr>
            <w:tcW w:w="238" w:type="pct"/>
            <w:shd w:val="clear" w:color="auto" w:fill="31849B" w:themeFill="accent5" w:themeFillShade="BF"/>
            <w:textDirection w:val="btLr"/>
          </w:tcPr>
          <w:p w14:paraId="66A9C5E8" w14:textId="72624C87" w:rsidR="00126113" w:rsidRPr="00AE4C19" w:rsidRDefault="00126113" w:rsidP="00AE4C19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</w:rPr>
            </w:pPr>
            <w:r w:rsidRPr="00AE4C19">
              <w:rPr>
                <w:rFonts w:ascii="Calibri" w:hAnsi="Calibri"/>
                <w:b/>
                <w:color w:val="FFFFFF" w:themeColor="background1"/>
              </w:rPr>
              <w:t>PROCEDURE</w:t>
            </w:r>
          </w:p>
        </w:tc>
        <w:tc>
          <w:tcPr>
            <w:tcW w:w="1363" w:type="pct"/>
            <w:gridSpan w:val="3"/>
            <w:tcBorders>
              <w:right w:val="nil"/>
            </w:tcBorders>
          </w:tcPr>
          <w:p w14:paraId="52A9D397" w14:textId="7B8D9DC2" w:rsidR="00126113" w:rsidRPr="00AE4C19" w:rsidRDefault="00126113" w:rsidP="00AE4C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  <w:b/>
              </w:rPr>
              <w:t>For a 3:</w:t>
            </w:r>
          </w:p>
          <w:p w14:paraId="04B10DBC" w14:textId="77777777" w:rsidR="00126113" w:rsidRPr="00AE4C19" w:rsidRDefault="00126113" w:rsidP="00AE4C19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Copy procedure from lab handout</w:t>
            </w:r>
          </w:p>
          <w:p w14:paraId="2946CA1F" w14:textId="25601715" w:rsidR="00126113" w:rsidRPr="00AE4C19" w:rsidRDefault="00126113" w:rsidP="00AE4C19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CITE MS. EGGLESTON!</w:t>
            </w:r>
          </w:p>
        </w:tc>
        <w:tc>
          <w:tcPr>
            <w:tcW w:w="2132" w:type="pct"/>
            <w:gridSpan w:val="2"/>
            <w:tcBorders>
              <w:left w:val="nil"/>
            </w:tcBorders>
          </w:tcPr>
          <w:p w14:paraId="76BE3DFE" w14:textId="77777777" w:rsidR="00126113" w:rsidRPr="00AE4C19" w:rsidRDefault="00126113" w:rsidP="00AE4C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  <w:b/>
              </w:rPr>
              <w:t>Honors only:</w:t>
            </w:r>
          </w:p>
          <w:p w14:paraId="7B5D36B3" w14:textId="77777777" w:rsidR="00126113" w:rsidRPr="00AE4C19" w:rsidRDefault="00126113" w:rsidP="00AE4C19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Paragraph form</w:t>
            </w:r>
          </w:p>
          <w:p w14:paraId="4F86C02D" w14:textId="77777777" w:rsidR="00126113" w:rsidRPr="00AE4C19" w:rsidRDefault="00126113" w:rsidP="00AE4C19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Past tense</w:t>
            </w:r>
          </w:p>
          <w:p w14:paraId="0C57D3C6" w14:textId="7F874D65" w:rsidR="00126113" w:rsidRPr="00AE4C19" w:rsidRDefault="00126113" w:rsidP="00AE4C19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3</w:t>
            </w:r>
            <w:r w:rsidRPr="00AE4C19">
              <w:rPr>
                <w:rFonts w:ascii="Calibri" w:hAnsi="Calibri"/>
                <w:vertAlign w:val="superscript"/>
              </w:rPr>
              <w:t>rd</w:t>
            </w:r>
            <w:r w:rsidRPr="00AE4C19">
              <w:rPr>
                <w:rFonts w:ascii="Calibri" w:hAnsi="Calibri"/>
              </w:rPr>
              <w:t xml:space="preserve"> person </w:t>
            </w:r>
            <w:r w:rsidRPr="00AE4C19">
              <w:rPr>
                <w:rFonts w:ascii="Calibri" w:hAnsi="Calibri"/>
                <w:i/>
              </w:rPr>
              <w:t>(the chemicals were combined, the color change was observed, etc.)</w:t>
            </w:r>
          </w:p>
        </w:tc>
      </w:tr>
      <w:tr w:rsidR="00E126A1" w:rsidRPr="00AE4C19" w14:paraId="7EA7FE91" w14:textId="77777777" w:rsidTr="00AE4C1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19FABA8F" w14:textId="22B6B219" w:rsidR="00E126A1" w:rsidRPr="00AE4C19" w:rsidRDefault="00E126A1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DATA TABLE/</w:t>
            </w:r>
          </w:p>
          <w:p w14:paraId="46501CE5" w14:textId="42D3B24D" w:rsidR="00E126A1" w:rsidRPr="00AE4C19" w:rsidRDefault="00E126A1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OBSERVATIONS</w:t>
            </w:r>
          </w:p>
        </w:tc>
        <w:tc>
          <w:tcPr>
            <w:tcW w:w="2512" w:type="pct"/>
            <w:gridSpan w:val="5"/>
            <w:tcBorders>
              <w:right w:val="single" w:sz="4" w:space="0" w:color="92CDDC" w:themeColor="accent5" w:themeTint="99"/>
            </w:tcBorders>
          </w:tcPr>
          <w:p w14:paraId="0C8F8357" w14:textId="5C0DC69D" w:rsidR="00E126A1" w:rsidRPr="00AE4C19" w:rsidRDefault="00E126A1" w:rsidP="00AE4C19">
            <w:pPr>
              <w:pStyle w:val="ListParagraph"/>
              <w:numPr>
                <w:ilvl w:val="0"/>
                <w:numId w:val="11"/>
              </w:numPr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Data table</w:t>
            </w:r>
          </w:p>
          <w:p w14:paraId="78AE5667" w14:textId="77777777" w:rsidR="00E126A1" w:rsidRPr="00AE4C19" w:rsidRDefault="00E126A1" w:rsidP="00AE4C19">
            <w:pPr>
              <w:pStyle w:val="ListParagraph"/>
              <w:numPr>
                <w:ilvl w:val="1"/>
                <w:numId w:val="11"/>
              </w:numPr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Title</w:t>
            </w:r>
          </w:p>
          <w:p w14:paraId="0B5BE52D" w14:textId="2B716F18" w:rsidR="00E126A1" w:rsidRPr="00AE4C19" w:rsidRDefault="00E126A1" w:rsidP="00AE4C19">
            <w:pPr>
              <w:pStyle w:val="ListParagraph"/>
              <w:numPr>
                <w:ilvl w:val="1"/>
                <w:numId w:val="11"/>
              </w:numPr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Separate sections for before and after heating</w:t>
            </w:r>
          </w:p>
          <w:p w14:paraId="35221D37" w14:textId="78C78DC9" w:rsidR="00E126A1" w:rsidRPr="00AE4C19" w:rsidRDefault="00E126A1" w:rsidP="00AE4C19">
            <w:pPr>
              <w:pStyle w:val="ListParagraph"/>
              <w:numPr>
                <w:ilvl w:val="1"/>
                <w:numId w:val="11"/>
              </w:numPr>
              <w:ind w:left="92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Correct units</w:t>
            </w:r>
          </w:p>
          <w:p w14:paraId="3AE84D36" w14:textId="20EB7BC7" w:rsidR="00E126A1" w:rsidRPr="00AE4C19" w:rsidRDefault="00E126A1" w:rsidP="00AE4C19">
            <w:pPr>
              <w:pStyle w:val="ListParagraph"/>
              <w:numPr>
                <w:ilvl w:val="0"/>
                <w:numId w:val="11"/>
              </w:numPr>
              <w:ind w:left="3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Table of observations with title and sections for info recorded every 3 minutes during lab</w:t>
            </w:r>
          </w:p>
        </w:tc>
        <w:tc>
          <w:tcPr>
            <w:tcW w:w="245" w:type="pct"/>
            <w:tcBorders>
              <w:left w:val="single" w:sz="4" w:space="0" w:color="92CDDC" w:themeColor="accent5" w:themeTint="99"/>
            </w:tcBorders>
            <w:shd w:val="clear" w:color="auto" w:fill="31849B" w:themeFill="accent5" w:themeFillShade="BF"/>
            <w:textDirection w:val="btLr"/>
            <w:vAlign w:val="center"/>
          </w:tcPr>
          <w:p w14:paraId="339E5401" w14:textId="5C097AD6" w:rsidR="00E126A1" w:rsidRPr="00AE4C19" w:rsidRDefault="00E126A1" w:rsidP="00AE4C19">
            <w:pPr>
              <w:ind w:left="-18" w:right="11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</w:rPr>
            </w:pPr>
            <w:r w:rsidRPr="00AE4C19">
              <w:rPr>
                <w:rFonts w:ascii="Calibri" w:hAnsi="Calibri"/>
                <w:b/>
                <w:color w:val="FFFFFF" w:themeColor="background1"/>
              </w:rPr>
              <w:t>CALCULATIONS</w:t>
            </w:r>
          </w:p>
        </w:tc>
        <w:tc>
          <w:tcPr>
            <w:tcW w:w="1887" w:type="pct"/>
            <w:tcBorders>
              <w:left w:val="nil"/>
            </w:tcBorders>
          </w:tcPr>
          <w:p w14:paraId="389F224B" w14:textId="77777777" w:rsidR="00E126A1" w:rsidRPr="00AE4C19" w:rsidRDefault="003D5C40" w:rsidP="00AE4C19">
            <w:pPr>
              <w:pStyle w:val="ListParagraph"/>
              <w:numPr>
                <w:ilvl w:val="0"/>
                <w:numId w:val="19"/>
              </w:numPr>
              <w:ind w:left="34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Typed or re-written neatly on lined or graph paper</w:t>
            </w:r>
          </w:p>
          <w:p w14:paraId="53B69CA4" w14:textId="77777777" w:rsidR="003D5C40" w:rsidRPr="00AE4C19" w:rsidRDefault="003D5C40" w:rsidP="00AE4C19">
            <w:pPr>
              <w:pStyle w:val="ListParagraph"/>
              <w:numPr>
                <w:ilvl w:val="0"/>
                <w:numId w:val="19"/>
              </w:numPr>
              <w:ind w:left="34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ALL work shown for each calculation</w:t>
            </w:r>
          </w:p>
          <w:p w14:paraId="36D75A17" w14:textId="74FA14D8" w:rsidR="003D5C40" w:rsidRPr="00AE4C19" w:rsidRDefault="003D5C40" w:rsidP="00AE4C19">
            <w:pPr>
              <w:pStyle w:val="ListParagraph"/>
              <w:numPr>
                <w:ilvl w:val="0"/>
                <w:numId w:val="19"/>
              </w:numPr>
              <w:ind w:left="34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ALL units included</w:t>
            </w:r>
          </w:p>
        </w:tc>
      </w:tr>
      <w:tr w:rsidR="00AE4C19" w:rsidRPr="00AE4C19" w14:paraId="5E2482EB" w14:textId="77777777" w:rsidTr="00AE4C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" w:type="pct"/>
            <w:shd w:val="clear" w:color="auto" w:fill="31849B" w:themeFill="accent5" w:themeFillShade="BF"/>
            <w:textDirection w:val="btLr"/>
          </w:tcPr>
          <w:p w14:paraId="3D6B9241" w14:textId="1FA41659" w:rsidR="00AE4C19" w:rsidRPr="00AE4C19" w:rsidRDefault="00AE4C19" w:rsidP="00AE4C19">
            <w:pPr>
              <w:ind w:left="113" w:right="113"/>
              <w:jc w:val="center"/>
              <w:rPr>
                <w:rFonts w:ascii="Calibri" w:hAnsi="Calibri"/>
                <w:color w:val="FFFFFF" w:themeColor="background1"/>
              </w:rPr>
            </w:pPr>
            <w:r w:rsidRPr="00AE4C19">
              <w:rPr>
                <w:rFonts w:ascii="Calibri" w:hAnsi="Calibri"/>
                <w:color w:val="FFFFFF" w:themeColor="background1"/>
              </w:rPr>
              <w:t>CONCLUSION</w:t>
            </w:r>
          </w:p>
        </w:tc>
        <w:tc>
          <w:tcPr>
            <w:tcW w:w="2322" w:type="pct"/>
            <w:gridSpan w:val="4"/>
          </w:tcPr>
          <w:p w14:paraId="5351D85D" w14:textId="77777777" w:rsidR="00AE4C19" w:rsidRPr="00AE4C19" w:rsidRDefault="00AE4C19" w:rsidP="00AE4C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  <w:b/>
              </w:rPr>
              <w:t>Paragraph 1: Your Results</w:t>
            </w:r>
          </w:p>
          <w:p w14:paraId="05E64167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Restate purpose</w:t>
            </w:r>
          </w:p>
          <w:p w14:paraId="6D67C92F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Summarize what you did in 1-2 sentences</w:t>
            </w:r>
          </w:p>
          <w:p w14:paraId="419DF5D4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% Composition of water in CuSO</w:t>
            </w:r>
            <w:r w:rsidRPr="00AE4C19">
              <w:rPr>
                <w:rFonts w:ascii="Calibri" w:hAnsi="Calibri"/>
                <w:vertAlign w:val="subscript"/>
              </w:rPr>
              <w:t>4</w:t>
            </w:r>
            <w:r w:rsidRPr="00AE4C19">
              <w:rPr>
                <w:rFonts w:ascii="Calibri" w:hAnsi="Calibri"/>
              </w:rPr>
              <w:t xml:space="preserve"> hydrate</w:t>
            </w:r>
          </w:p>
          <w:p w14:paraId="63EC9344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% Error</w:t>
            </w:r>
          </w:p>
          <w:p w14:paraId="05DA7BF6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For every 1 mole of CuSO</w:t>
            </w:r>
            <w:r w:rsidRPr="00AE4C19">
              <w:rPr>
                <w:rFonts w:ascii="Calibri" w:hAnsi="Calibri"/>
                <w:vertAlign w:val="subscript"/>
              </w:rPr>
              <w:t>4</w:t>
            </w:r>
            <w:r w:rsidRPr="00AE4C19">
              <w:rPr>
                <w:rFonts w:ascii="Calibri" w:hAnsi="Calibri"/>
              </w:rPr>
              <w:t>, there are ______ moles of H</w:t>
            </w:r>
            <w:r w:rsidRPr="00AE4C19">
              <w:rPr>
                <w:rFonts w:ascii="Calibri" w:hAnsi="Calibri"/>
                <w:vertAlign w:val="subscript"/>
              </w:rPr>
              <w:t>2</w:t>
            </w:r>
            <w:r w:rsidRPr="00AE4C19">
              <w:rPr>
                <w:rFonts w:ascii="Calibri" w:hAnsi="Calibri"/>
              </w:rPr>
              <w:t>O</w:t>
            </w:r>
          </w:p>
          <w:p w14:paraId="1F08029D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Actual empirical formula of CuSO</w:t>
            </w:r>
            <w:r w:rsidRPr="00AE4C19">
              <w:rPr>
                <w:rFonts w:ascii="Calibri" w:hAnsi="Calibri"/>
                <w:vertAlign w:val="subscript"/>
              </w:rPr>
              <w:t>4</w:t>
            </w:r>
            <w:r w:rsidRPr="00AE4C19">
              <w:rPr>
                <w:rFonts w:ascii="Calibri" w:hAnsi="Calibri"/>
              </w:rPr>
              <w:t xml:space="preserve"> hydrate</w:t>
            </w:r>
          </w:p>
        </w:tc>
        <w:tc>
          <w:tcPr>
            <w:tcW w:w="2322" w:type="pct"/>
            <w:gridSpan w:val="3"/>
          </w:tcPr>
          <w:p w14:paraId="021BD0D1" w14:textId="715D3004" w:rsidR="00AE4C19" w:rsidRPr="00AE4C19" w:rsidRDefault="00AE4C19" w:rsidP="00AE4C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  <w:b/>
              </w:rPr>
              <w:t>Paragraph 2: Error Analysis</w:t>
            </w:r>
          </w:p>
          <w:p w14:paraId="00269781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>Name 2 errors</w:t>
            </w:r>
          </w:p>
          <w:p w14:paraId="638EDE78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</w:rPr>
              <w:t xml:space="preserve">Explain how error 1 changed data </w:t>
            </w:r>
            <w:r w:rsidRPr="00AE4C19">
              <w:rPr>
                <w:rFonts w:ascii="Calibri" w:hAnsi="Calibri"/>
                <w:i/>
              </w:rPr>
              <w:t xml:space="preserve">(Did error 1 INCREASE or DECREASE the </w:t>
            </w:r>
            <w:proofErr w:type="spellStart"/>
            <w:r w:rsidRPr="00AE4C19">
              <w:rPr>
                <w:rFonts w:ascii="Calibri" w:hAnsi="Calibri"/>
                <w:i/>
              </w:rPr>
              <w:t>mases</w:t>
            </w:r>
            <w:proofErr w:type="spellEnd"/>
            <w:r w:rsidRPr="00AE4C19">
              <w:rPr>
                <w:rFonts w:ascii="Calibri" w:hAnsi="Calibri"/>
                <w:i/>
              </w:rPr>
              <w:t xml:space="preserve"> you collected? Why? </w:t>
            </w:r>
            <w:r w:rsidRPr="00AE4C19">
              <w:rPr>
                <w:rFonts w:ascii="Calibri" w:hAnsi="Calibri"/>
                <w:b/>
                <w:i/>
              </w:rPr>
              <w:t>Connect to % error.</w:t>
            </w:r>
            <w:r w:rsidRPr="00AE4C19">
              <w:rPr>
                <w:rFonts w:ascii="Calibri" w:hAnsi="Calibri"/>
                <w:i/>
              </w:rPr>
              <w:t>)</w:t>
            </w:r>
          </w:p>
          <w:p w14:paraId="7AF991AD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</w:rPr>
              <w:t>Suggest how to correct error 1</w:t>
            </w:r>
          </w:p>
          <w:p w14:paraId="5356A5F6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</w:rPr>
              <w:t xml:space="preserve">Explain how error 2 changed data </w:t>
            </w:r>
            <w:r w:rsidRPr="00AE4C19">
              <w:rPr>
                <w:rFonts w:ascii="Calibri" w:hAnsi="Calibri"/>
                <w:i/>
              </w:rPr>
              <w:t xml:space="preserve">(Did error 2 INCREASE or DECREASE the </w:t>
            </w:r>
            <w:proofErr w:type="spellStart"/>
            <w:r w:rsidRPr="00AE4C19">
              <w:rPr>
                <w:rFonts w:ascii="Calibri" w:hAnsi="Calibri"/>
                <w:i/>
              </w:rPr>
              <w:t>mases</w:t>
            </w:r>
            <w:proofErr w:type="spellEnd"/>
            <w:r w:rsidRPr="00AE4C19">
              <w:rPr>
                <w:rFonts w:ascii="Calibri" w:hAnsi="Calibri"/>
                <w:i/>
              </w:rPr>
              <w:t xml:space="preserve"> you collected? Why? </w:t>
            </w:r>
            <w:r w:rsidRPr="00AE4C19">
              <w:rPr>
                <w:rFonts w:ascii="Calibri" w:hAnsi="Calibri"/>
                <w:b/>
                <w:i/>
              </w:rPr>
              <w:t>Connect to % error.</w:t>
            </w:r>
            <w:r w:rsidRPr="00AE4C19">
              <w:rPr>
                <w:rFonts w:ascii="Calibri" w:hAnsi="Calibri"/>
                <w:i/>
              </w:rPr>
              <w:t>)</w:t>
            </w:r>
          </w:p>
          <w:p w14:paraId="3E29C1FB" w14:textId="77777777" w:rsidR="00AE4C19" w:rsidRPr="00AE4C19" w:rsidRDefault="00AE4C19" w:rsidP="00AE4C19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</w:rPr>
            </w:pPr>
            <w:r w:rsidRPr="00AE4C19">
              <w:rPr>
                <w:rFonts w:ascii="Calibri" w:hAnsi="Calibri"/>
              </w:rPr>
              <w:t>Suggest how to correct error 2</w:t>
            </w:r>
          </w:p>
          <w:p w14:paraId="5EC8F324" w14:textId="63039E70" w:rsidR="00AE4C19" w:rsidRPr="00AE4C19" w:rsidRDefault="00AE4C19" w:rsidP="00AE4C19">
            <w:pPr>
              <w:pStyle w:val="ListParagraph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E4C19">
              <w:rPr>
                <w:rFonts w:ascii="Calibri" w:hAnsi="Calibri"/>
              </w:rPr>
              <w:t xml:space="preserve">Two future questions </w:t>
            </w:r>
            <w:r w:rsidRPr="00AE4C19">
              <w:rPr>
                <w:rFonts w:ascii="Calibri" w:hAnsi="Calibri"/>
                <w:i/>
              </w:rPr>
              <w:t xml:space="preserve">(These should be specific EXPERIMENTS that you would do next to learn more. What would you </w:t>
            </w:r>
            <w:r w:rsidRPr="00AE4C19">
              <w:rPr>
                <w:rFonts w:ascii="Calibri" w:hAnsi="Calibri"/>
                <w:b/>
                <w:i/>
              </w:rPr>
              <w:t>measure?</w:t>
            </w:r>
            <w:r w:rsidRPr="00AE4C19">
              <w:rPr>
                <w:rFonts w:ascii="Calibri" w:hAnsi="Calibri"/>
                <w:i/>
              </w:rPr>
              <w:t>)</w:t>
            </w:r>
          </w:p>
        </w:tc>
      </w:tr>
    </w:tbl>
    <w:p w14:paraId="70665037" w14:textId="7B8F1E90" w:rsidR="002F2F2C" w:rsidRPr="00B53FF5" w:rsidRDefault="002F2F2C" w:rsidP="00214230">
      <w:pPr>
        <w:rPr>
          <w:rFonts w:ascii="Calibri" w:hAnsi="Calibri"/>
        </w:rPr>
      </w:pPr>
      <w:bookmarkStart w:id="0" w:name="_GoBack"/>
      <w:bookmarkEnd w:id="0"/>
    </w:p>
    <w:sectPr w:rsidR="002F2F2C" w:rsidRPr="00B53FF5" w:rsidSect="00063D32">
      <w:pgSz w:w="12240" w:h="15840"/>
      <w:pgMar w:top="576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205B"/>
    <w:multiLevelType w:val="hybridMultilevel"/>
    <w:tmpl w:val="DFC2C0BE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BD14FC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669BE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84103"/>
    <w:multiLevelType w:val="hybridMultilevel"/>
    <w:tmpl w:val="AE2EA10C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1100B3"/>
    <w:multiLevelType w:val="hybridMultilevel"/>
    <w:tmpl w:val="E4A2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D40D1"/>
    <w:multiLevelType w:val="hybridMultilevel"/>
    <w:tmpl w:val="BB2E45C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155BAE"/>
    <w:multiLevelType w:val="hybridMultilevel"/>
    <w:tmpl w:val="C57E0A0E"/>
    <w:lvl w:ilvl="0" w:tplc="0672C4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3260B"/>
    <w:multiLevelType w:val="hybridMultilevel"/>
    <w:tmpl w:val="6C9E5260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FE1835"/>
    <w:multiLevelType w:val="hybridMultilevel"/>
    <w:tmpl w:val="AD460896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B92202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AD5853"/>
    <w:multiLevelType w:val="hybridMultilevel"/>
    <w:tmpl w:val="425075D4"/>
    <w:lvl w:ilvl="0" w:tplc="A874DA2C">
      <w:start w:val="1"/>
      <w:numFmt w:val="bullet"/>
      <w:lvlText w:val=""/>
      <w:lvlJc w:val="left"/>
      <w:pPr>
        <w:ind w:left="4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12">
    <w:nsid w:val="4FE9675F"/>
    <w:multiLevelType w:val="hybridMultilevel"/>
    <w:tmpl w:val="CA663856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156099"/>
    <w:multiLevelType w:val="hybridMultilevel"/>
    <w:tmpl w:val="499E9E54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24C4E77"/>
    <w:multiLevelType w:val="hybridMultilevel"/>
    <w:tmpl w:val="C312FB4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014719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B07F41"/>
    <w:multiLevelType w:val="hybridMultilevel"/>
    <w:tmpl w:val="62A26792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7283844"/>
    <w:multiLevelType w:val="hybridMultilevel"/>
    <w:tmpl w:val="6F9E91E6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296438B"/>
    <w:multiLevelType w:val="hybridMultilevel"/>
    <w:tmpl w:val="CB9A5B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3"/>
  </w:num>
  <w:num w:numId="5">
    <w:abstractNumId w:val="0"/>
  </w:num>
  <w:num w:numId="6">
    <w:abstractNumId w:val="14"/>
  </w:num>
  <w:num w:numId="7">
    <w:abstractNumId w:val="17"/>
  </w:num>
  <w:num w:numId="8">
    <w:abstractNumId w:val="12"/>
  </w:num>
  <w:num w:numId="9">
    <w:abstractNumId w:val="16"/>
  </w:num>
  <w:num w:numId="10">
    <w:abstractNumId w:val="5"/>
  </w:num>
  <w:num w:numId="11">
    <w:abstractNumId w:val="8"/>
  </w:num>
  <w:num w:numId="12">
    <w:abstractNumId w:val="18"/>
  </w:num>
  <w:num w:numId="13">
    <w:abstractNumId w:val="2"/>
  </w:num>
  <w:num w:numId="14">
    <w:abstractNumId w:val="15"/>
  </w:num>
  <w:num w:numId="15">
    <w:abstractNumId w:val="1"/>
  </w:num>
  <w:num w:numId="16">
    <w:abstractNumId w:val="6"/>
  </w:num>
  <w:num w:numId="17">
    <w:abstractNumId w:val="10"/>
  </w:num>
  <w:num w:numId="18">
    <w:abstractNumId w:val="1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CF"/>
    <w:rsid w:val="000247DA"/>
    <w:rsid w:val="00063D32"/>
    <w:rsid w:val="000A4264"/>
    <w:rsid w:val="000B489C"/>
    <w:rsid w:val="00126113"/>
    <w:rsid w:val="001A2C8E"/>
    <w:rsid w:val="001C09B2"/>
    <w:rsid w:val="00214230"/>
    <w:rsid w:val="0025339A"/>
    <w:rsid w:val="002728D6"/>
    <w:rsid w:val="002F2F2C"/>
    <w:rsid w:val="00352B97"/>
    <w:rsid w:val="00352DDC"/>
    <w:rsid w:val="00371D88"/>
    <w:rsid w:val="00376996"/>
    <w:rsid w:val="003C0F29"/>
    <w:rsid w:val="003D5C40"/>
    <w:rsid w:val="003E0BEB"/>
    <w:rsid w:val="003F495D"/>
    <w:rsid w:val="004B4E83"/>
    <w:rsid w:val="004E124C"/>
    <w:rsid w:val="004F6BF5"/>
    <w:rsid w:val="00511BA7"/>
    <w:rsid w:val="005A574B"/>
    <w:rsid w:val="00601A3F"/>
    <w:rsid w:val="00726F4D"/>
    <w:rsid w:val="00761357"/>
    <w:rsid w:val="007A1F9A"/>
    <w:rsid w:val="007C3E04"/>
    <w:rsid w:val="00AE4C19"/>
    <w:rsid w:val="00B02DCD"/>
    <w:rsid w:val="00B53FF5"/>
    <w:rsid w:val="00B609B0"/>
    <w:rsid w:val="00B6375B"/>
    <w:rsid w:val="00C2008A"/>
    <w:rsid w:val="00C76B11"/>
    <w:rsid w:val="00C918AE"/>
    <w:rsid w:val="00D509FD"/>
    <w:rsid w:val="00D63B2A"/>
    <w:rsid w:val="00E126A1"/>
    <w:rsid w:val="00E13879"/>
    <w:rsid w:val="00E53046"/>
    <w:rsid w:val="00EE36CF"/>
    <w:rsid w:val="00F66084"/>
    <w:rsid w:val="00F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74046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428</TotalTime>
  <Pages>1</Pages>
  <Words>305</Words>
  <Characters>1740</Characters>
  <Application>Microsoft Macintosh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12</cp:revision>
  <cp:lastPrinted>2014-05-03T15:38:00Z</cp:lastPrinted>
  <dcterms:created xsi:type="dcterms:W3CDTF">2014-05-22T18:07:00Z</dcterms:created>
  <dcterms:modified xsi:type="dcterms:W3CDTF">2014-05-23T20:42:00Z</dcterms:modified>
</cp:coreProperties>
</file>